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552"/>
        <w:tblW w:w="10373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864"/>
        <w:gridCol w:w="1469"/>
        <w:gridCol w:w="498"/>
        <w:gridCol w:w="1170"/>
        <w:gridCol w:w="1343"/>
        <w:gridCol w:w="1641"/>
        <w:gridCol w:w="1268"/>
        <w:gridCol w:w="1378"/>
      </w:tblGrid>
      <w:tr w:rsidR="00592E65" w:rsidRPr="00327895" w:rsidTr="00DE6792">
        <w:tc>
          <w:tcPr>
            <w:tcW w:w="10373" w:type="dxa"/>
            <w:gridSpan w:val="9"/>
            <w:shd w:val="clear" w:color="auto" w:fill="99CCFF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eastAsia="Arial Unicode MS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71755</wp:posOffset>
                      </wp:positionV>
                      <wp:extent cx="1698625" cy="914400"/>
                      <wp:effectExtent l="7620" t="6985" r="8255" b="1206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86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99CC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2E65" w:rsidRDefault="00592E65" w:rsidP="00592E6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5A2E96" wp14:editId="60B9EC82">
                                        <wp:extent cx="1504950" cy="857250"/>
                                        <wp:effectExtent l="0" t="0" r="0" b="0"/>
                                        <wp:docPr id="1" name="Resi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4950" cy="857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left:0;text-align:left;margin-left:2.65pt;margin-top:5.65pt;width:133.75pt;height:1in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" fillcolor="#9cf" strokecolor="#9cf">
                      <v:textbox>
                        <w:txbxContent>
                          <w:p w:rsidR="00592E65" w:rsidRDefault="00592E65" w:rsidP="00592E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5A2E96" wp14:editId="60B9EC82">
                                  <wp:extent cx="1504950" cy="857250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</w:rPr>
            </w:pPr>
            <w:r w:rsidRPr="00327895">
              <w:rPr>
                <w:rFonts w:ascii="Arial" w:eastAsia="Arial Unicode MS" w:hAnsi="Arial"/>
                <w:b/>
              </w:rPr>
              <w:t>T.C.</w:t>
            </w:r>
          </w:p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</w:rPr>
            </w:pPr>
            <w:r w:rsidRPr="00327895">
              <w:rPr>
                <w:rFonts w:ascii="Arial" w:eastAsia="Arial Unicode MS" w:hAnsi="Arial"/>
                <w:b/>
              </w:rPr>
              <w:t>MİLLİ EĞİTİM BAKANLIĞI</w:t>
            </w:r>
          </w:p>
          <w:p w:rsidR="00592E65" w:rsidRPr="00327895" w:rsidRDefault="00592E65" w:rsidP="00DE6792">
            <w:pPr>
              <w:shd w:val="clear" w:color="auto" w:fill="FFCC00"/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eastAsia="Arial Unicode MS" w:hAnsi="Arial"/>
                <w:b/>
              </w:rPr>
              <w:t>BİNGÖL ATATÜRK ANADOLU</w:t>
            </w:r>
            <w:r w:rsidRPr="00327895">
              <w:rPr>
                <w:rFonts w:ascii="Arial" w:eastAsia="Arial Unicode MS" w:hAnsi="Arial"/>
                <w:b/>
              </w:rPr>
              <w:t xml:space="preserve"> LİSESİ</w:t>
            </w:r>
          </w:p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</w:rPr>
            </w:pPr>
            <w:proofErr w:type="gramStart"/>
            <w:r>
              <w:rPr>
                <w:rFonts w:ascii="Arial" w:eastAsia="Arial Unicode MS" w:hAnsi="Arial"/>
                <w:b/>
                <w:color w:val="FF0000"/>
              </w:rPr>
              <w:t>……</w:t>
            </w:r>
            <w:proofErr w:type="gramEnd"/>
            <w:r>
              <w:rPr>
                <w:rFonts w:ascii="Arial" w:eastAsia="Arial Unicode MS" w:hAnsi="Arial"/>
                <w:b/>
                <w:color w:val="FF0000"/>
              </w:rPr>
              <w:t xml:space="preserve"> /</w:t>
            </w:r>
            <w:proofErr w:type="gramStart"/>
            <w:r>
              <w:rPr>
                <w:rFonts w:ascii="Arial" w:eastAsia="Arial Unicode MS" w:hAnsi="Arial"/>
                <w:b/>
                <w:color w:val="FF0000"/>
              </w:rPr>
              <w:t>…..</w:t>
            </w:r>
            <w:proofErr w:type="gramEnd"/>
            <w:r>
              <w:rPr>
                <w:rFonts w:ascii="Arial" w:eastAsia="Arial Unicode MS" w:hAnsi="Arial"/>
                <w:b/>
                <w:color w:val="FF0000"/>
              </w:rPr>
              <w:t xml:space="preserve"> </w:t>
            </w:r>
            <w:r w:rsidRPr="00327895">
              <w:rPr>
                <w:rFonts w:ascii="Arial" w:eastAsia="Arial Unicode MS" w:hAnsi="Arial"/>
                <w:b/>
              </w:rPr>
              <w:t xml:space="preserve"> SINIF LİSTESİ</w:t>
            </w:r>
          </w:p>
          <w:p w:rsidR="00592E65" w:rsidRPr="00327895" w:rsidRDefault="00592E65" w:rsidP="00DE6792">
            <w:pPr>
              <w:rPr>
                <w:rFonts w:ascii="Arial" w:eastAsia="Arial Unicode MS" w:hAnsi="Arial"/>
              </w:rPr>
            </w:pPr>
          </w:p>
        </w:tc>
      </w:tr>
      <w:tr w:rsidR="00592E65" w:rsidRPr="00327895" w:rsidTr="00DE6792">
        <w:tc>
          <w:tcPr>
            <w:tcW w:w="742" w:type="dxa"/>
            <w:vMerge w:val="restart"/>
            <w:shd w:val="clear" w:color="auto" w:fill="F3F3F3"/>
            <w:vAlign w:val="center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SIRA</w:t>
            </w:r>
          </w:p>
        </w:tc>
        <w:tc>
          <w:tcPr>
            <w:tcW w:w="864" w:type="dxa"/>
            <w:vMerge w:val="restart"/>
            <w:shd w:val="clear" w:color="auto" w:fill="F3F3F3"/>
            <w:vAlign w:val="center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OKUL</w:t>
            </w:r>
          </w:p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NO</w:t>
            </w:r>
          </w:p>
        </w:tc>
        <w:tc>
          <w:tcPr>
            <w:tcW w:w="1469" w:type="dxa"/>
            <w:vMerge w:val="restart"/>
            <w:shd w:val="clear" w:color="auto" w:fill="F3F3F3"/>
            <w:vAlign w:val="center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ADI SOYADI</w:t>
            </w:r>
          </w:p>
        </w:tc>
        <w:tc>
          <w:tcPr>
            <w:tcW w:w="498" w:type="dxa"/>
            <w:vMerge w:val="restart"/>
            <w:shd w:val="clear" w:color="auto" w:fill="F3F3F3"/>
            <w:vAlign w:val="center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0"/>
                <w:szCs w:val="20"/>
              </w:rPr>
            </w:pPr>
            <w:proofErr w:type="spellStart"/>
            <w:r w:rsidRPr="00327895">
              <w:rPr>
                <w:rFonts w:ascii="Arial" w:eastAsia="Arial Unicode MS" w:hAnsi="Arial"/>
                <w:b/>
                <w:sz w:val="20"/>
                <w:szCs w:val="20"/>
              </w:rPr>
              <w:t>Rh</w:t>
            </w:r>
            <w:proofErr w:type="spellEnd"/>
          </w:p>
        </w:tc>
        <w:tc>
          <w:tcPr>
            <w:tcW w:w="1170" w:type="dxa"/>
            <w:vMerge w:val="restart"/>
            <w:shd w:val="clear" w:color="auto" w:fill="F3F3F3"/>
            <w:vAlign w:val="center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SOSYAL KULÜP</w:t>
            </w:r>
          </w:p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OKUL MECLİSİ</w:t>
            </w:r>
          </w:p>
        </w:tc>
        <w:tc>
          <w:tcPr>
            <w:tcW w:w="1343" w:type="dxa"/>
            <w:vMerge w:val="restart"/>
            <w:shd w:val="clear" w:color="auto" w:fill="F3F3F3"/>
            <w:vAlign w:val="center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DEVAM DURUMU</w:t>
            </w:r>
          </w:p>
        </w:tc>
        <w:tc>
          <w:tcPr>
            <w:tcW w:w="4287" w:type="dxa"/>
            <w:gridSpan w:val="3"/>
            <w:shd w:val="clear" w:color="auto" w:fill="F3F3F3"/>
            <w:vAlign w:val="center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VELİSİNİN</w:t>
            </w:r>
          </w:p>
        </w:tc>
      </w:tr>
      <w:tr w:rsidR="00592E65" w:rsidRPr="00327895" w:rsidTr="00DE6792">
        <w:tc>
          <w:tcPr>
            <w:tcW w:w="742" w:type="dxa"/>
            <w:vMerge/>
            <w:shd w:val="clear" w:color="auto" w:fill="F3F3F3"/>
            <w:vAlign w:val="center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864" w:type="dxa"/>
            <w:vMerge/>
            <w:shd w:val="clear" w:color="auto" w:fill="F3F3F3"/>
            <w:vAlign w:val="center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1469" w:type="dxa"/>
            <w:vMerge/>
            <w:shd w:val="clear" w:color="auto" w:fill="F3F3F3"/>
            <w:vAlign w:val="center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498" w:type="dxa"/>
            <w:vMerge/>
            <w:shd w:val="clear" w:color="auto" w:fill="F3F3F3"/>
            <w:vAlign w:val="center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vMerge/>
            <w:shd w:val="clear" w:color="auto" w:fill="F3F3F3"/>
            <w:vAlign w:val="center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1343" w:type="dxa"/>
            <w:vMerge/>
            <w:shd w:val="clear" w:color="auto" w:fill="F3F3F3"/>
            <w:vAlign w:val="center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F3F3F3"/>
            <w:vAlign w:val="center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ADI SOYADI</w:t>
            </w:r>
          </w:p>
        </w:tc>
        <w:tc>
          <w:tcPr>
            <w:tcW w:w="1268" w:type="dxa"/>
            <w:shd w:val="clear" w:color="auto" w:fill="F3F3F3"/>
            <w:vAlign w:val="center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MESLEK</w:t>
            </w:r>
          </w:p>
        </w:tc>
        <w:tc>
          <w:tcPr>
            <w:tcW w:w="1378" w:type="dxa"/>
            <w:shd w:val="clear" w:color="auto" w:fill="F3F3F3"/>
            <w:vAlign w:val="center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TELEFON</w:t>
            </w:r>
          </w:p>
        </w:tc>
      </w:tr>
      <w:tr w:rsidR="00592E65" w:rsidRPr="00327895" w:rsidTr="00DE6792">
        <w:tc>
          <w:tcPr>
            <w:tcW w:w="742" w:type="dxa"/>
            <w:shd w:val="clear" w:color="auto" w:fill="F3F3F3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592E65" w:rsidRPr="00327895" w:rsidRDefault="00592E65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2E65" w:rsidRPr="00327895" w:rsidRDefault="00592E65" w:rsidP="00DE6792">
            <w:pPr>
              <w:ind w:left="1535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592E65" w:rsidRPr="00327895" w:rsidRDefault="00592E65" w:rsidP="00DE6792">
            <w:pPr>
              <w:ind w:left="1535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592E65" w:rsidRPr="00327895" w:rsidTr="00DE6792">
        <w:tc>
          <w:tcPr>
            <w:tcW w:w="742" w:type="dxa"/>
            <w:shd w:val="clear" w:color="auto" w:fill="F3F3F3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2</w:t>
            </w:r>
          </w:p>
        </w:tc>
        <w:tc>
          <w:tcPr>
            <w:tcW w:w="864" w:type="dxa"/>
          </w:tcPr>
          <w:p w:rsidR="00592E65" w:rsidRPr="00327895" w:rsidRDefault="00592E65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592E65" w:rsidRPr="00327895" w:rsidTr="00DE6792">
        <w:tc>
          <w:tcPr>
            <w:tcW w:w="742" w:type="dxa"/>
            <w:shd w:val="clear" w:color="auto" w:fill="F3F3F3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3</w:t>
            </w:r>
          </w:p>
        </w:tc>
        <w:tc>
          <w:tcPr>
            <w:tcW w:w="864" w:type="dxa"/>
          </w:tcPr>
          <w:p w:rsidR="00592E65" w:rsidRPr="00327895" w:rsidRDefault="00592E65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592E65" w:rsidRPr="00327895" w:rsidTr="00DE6792">
        <w:tc>
          <w:tcPr>
            <w:tcW w:w="742" w:type="dxa"/>
            <w:shd w:val="clear" w:color="auto" w:fill="F3F3F3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4</w:t>
            </w:r>
          </w:p>
        </w:tc>
        <w:tc>
          <w:tcPr>
            <w:tcW w:w="864" w:type="dxa"/>
          </w:tcPr>
          <w:p w:rsidR="00592E65" w:rsidRPr="00327895" w:rsidRDefault="00592E65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592E65" w:rsidRPr="00327895" w:rsidTr="00DE6792">
        <w:tc>
          <w:tcPr>
            <w:tcW w:w="742" w:type="dxa"/>
            <w:shd w:val="clear" w:color="auto" w:fill="F3F3F3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5</w:t>
            </w:r>
          </w:p>
        </w:tc>
        <w:tc>
          <w:tcPr>
            <w:tcW w:w="864" w:type="dxa"/>
          </w:tcPr>
          <w:p w:rsidR="00592E65" w:rsidRPr="00327895" w:rsidRDefault="00592E65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592E65" w:rsidRPr="00327895" w:rsidTr="00DE6792">
        <w:tc>
          <w:tcPr>
            <w:tcW w:w="742" w:type="dxa"/>
            <w:shd w:val="clear" w:color="auto" w:fill="F3F3F3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6</w:t>
            </w:r>
          </w:p>
        </w:tc>
        <w:tc>
          <w:tcPr>
            <w:tcW w:w="864" w:type="dxa"/>
          </w:tcPr>
          <w:p w:rsidR="00592E65" w:rsidRPr="00327895" w:rsidRDefault="00592E65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592E65" w:rsidRPr="00327895" w:rsidTr="00DE6792">
        <w:tc>
          <w:tcPr>
            <w:tcW w:w="742" w:type="dxa"/>
            <w:shd w:val="clear" w:color="auto" w:fill="F3F3F3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7</w:t>
            </w:r>
          </w:p>
        </w:tc>
        <w:tc>
          <w:tcPr>
            <w:tcW w:w="864" w:type="dxa"/>
          </w:tcPr>
          <w:p w:rsidR="00592E65" w:rsidRPr="00327895" w:rsidRDefault="00592E65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592E65" w:rsidRPr="00327895" w:rsidTr="00DE6792">
        <w:tc>
          <w:tcPr>
            <w:tcW w:w="742" w:type="dxa"/>
            <w:shd w:val="clear" w:color="auto" w:fill="F3F3F3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8</w:t>
            </w:r>
          </w:p>
        </w:tc>
        <w:tc>
          <w:tcPr>
            <w:tcW w:w="864" w:type="dxa"/>
          </w:tcPr>
          <w:p w:rsidR="00592E65" w:rsidRPr="00327895" w:rsidRDefault="00592E65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592E65" w:rsidRPr="00327895" w:rsidTr="00DE6792">
        <w:tc>
          <w:tcPr>
            <w:tcW w:w="742" w:type="dxa"/>
            <w:shd w:val="clear" w:color="auto" w:fill="F3F3F3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9</w:t>
            </w:r>
          </w:p>
        </w:tc>
        <w:tc>
          <w:tcPr>
            <w:tcW w:w="864" w:type="dxa"/>
          </w:tcPr>
          <w:p w:rsidR="00592E65" w:rsidRPr="00327895" w:rsidRDefault="00592E65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592E65" w:rsidRPr="00327895" w:rsidTr="00DE6792">
        <w:tc>
          <w:tcPr>
            <w:tcW w:w="742" w:type="dxa"/>
            <w:shd w:val="clear" w:color="auto" w:fill="F3F3F3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10</w:t>
            </w:r>
          </w:p>
        </w:tc>
        <w:tc>
          <w:tcPr>
            <w:tcW w:w="864" w:type="dxa"/>
          </w:tcPr>
          <w:p w:rsidR="00592E65" w:rsidRPr="00327895" w:rsidRDefault="00592E65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592E65" w:rsidRPr="00327895" w:rsidTr="00DE6792">
        <w:tc>
          <w:tcPr>
            <w:tcW w:w="742" w:type="dxa"/>
            <w:shd w:val="clear" w:color="auto" w:fill="F3F3F3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11</w:t>
            </w:r>
          </w:p>
        </w:tc>
        <w:tc>
          <w:tcPr>
            <w:tcW w:w="864" w:type="dxa"/>
          </w:tcPr>
          <w:p w:rsidR="00592E65" w:rsidRPr="00327895" w:rsidRDefault="00592E65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592E65" w:rsidRPr="00327895" w:rsidTr="00DE6792">
        <w:tc>
          <w:tcPr>
            <w:tcW w:w="742" w:type="dxa"/>
            <w:shd w:val="clear" w:color="auto" w:fill="F3F3F3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12</w:t>
            </w:r>
          </w:p>
        </w:tc>
        <w:tc>
          <w:tcPr>
            <w:tcW w:w="864" w:type="dxa"/>
          </w:tcPr>
          <w:p w:rsidR="00592E65" w:rsidRPr="00327895" w:rsidRDefault="00592E65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592E65" w:rsidRPr="00327895" w:rsidTr="00DE6792">
        <w:tc>
          <w:tcPr>
            <w:tcW w:w="742" w:type="dxa"/>
            <w:shd w:val="clear" w:color="auto" w:fill="F3F3F3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13</w:t>
            </w:r>
          </w:p>
        </w:tc>
        <w:tc>
          <w:tcPr>
            <w:tcW w:w="864" w:type="dxa"/>
          </w:tcPr>
          <w:p w:rsidR="00592E65" w:rsidRPr="00327895" w:rsidRDefault="00592E65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592E65" w:rsidRPr="00327895" w:rsidTr="00DE6792">
        <w:tc>
          <w:tcPr>
            <w:tcW w:w="742" w:type="dxa"/>
            <w:shd w:val="clear" w:color="auto" w:fill="F3F3F3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14</w:t>
            </w:r>
          </w:p>
        </w:tc>
        <w:tc>
          <w:tcPr>
            <w:tcW w:w="864" w:type="dxa"/>
          </w:tcPr>
          <w:p w:rsidR="00592E65" w:rsidRPr="00327895" w:rsidRDefault="00592E65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592E65" w:rsidRPr="00327895" w:rsidTr="00DE6792">
        <w:tc>
          <w:tcPr>
            <w:tcW w:w="742" w:type="dxa"/>
            <w:shd w:val="clear" w:color="auto" w:fill="F3F3F3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15</w:t>
            </w:r>
          </w:p>
        </w:tc>
        <w:tc>
          <w:tcPr>
            <w:tcW w:w="864" w:type="dxa"/>
          </w:tcPr>
          <w:p w:rsidR="00592E65" w:rsidRPr="00327895" w:rsidRDefault="00592E65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592E65" w:rsidRPr="00327895" w:rsidTr="00DE6792">
        <w:tc>
          <w:tcPr>
            <w:tcW w:w="742" w:type="dxa"/>
            <w:shd w:val="clear" w:color="auto" w:fill="F3F3F3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16</w:t>
            </w:r>
          </w:p>
        </w:tc>
        <w:tc>
          <w:tcPr>
            <w:tcW w:w="864" w:type="dxa"/>
          </w:tcPr>
          <w:p w:rsidR="00592E65" w:rsidRPr="00327895" w:rsidRDefault="00592E65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592E65" w:rsidRPr="00327895" w:rsidTr="00DE6792">
        <w:tc>
          <w:tcPr>
            <w:tcW w:w="742" w:type="dxa"/>
            <w:shd w:val="clear" w:color="auto" w:fill="F3F3F3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17</w:t>
            </w:r>
          </w:p>
        </w:tc>
        <w:tc>
          <w:tcPr>
            <w:tcW w:w="864" w:type="dxa"/>
          </w:tcPr>
          <w:p w:rsidR="00592E65" w:rsidRPr="00327895" w:rsidRDefault="00592E65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592E65" w:rsidRPr="00327895" w:rsidTr="00DE6792">
        <w:tc>
          <w:tcPr>
            <w:tcW w:w="742" w:type="dxa"/>
            <w:shd w:val="clear" w:color="auto" w:fill="F3F3F3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18</w:t>
            </w:r>
          </w:p>
        </w:tc>
        <w:tc>
          <w:tcPr>
            <w:tcW w:w="864" w:type="dxa"/>
          </w:tcPr>
          <w:p w:rsidR="00592E65" w:rsidRPr="00327895" w:rsidRDefault="00592E65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592E65" w:rsidRPr="00327895" w:rsidTr="00DE6792">
        <w:tc>
          <w:tcPr>
            <w:tcW w:w="742" w:type="dxa"/>
            <w:shd w:val="clear" w:color="auto" w:fill="F3F3F3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19</w:t>
            </w:r>
          </w:p>
        </w:tc>
        <w:tc>
          <w:tcPr>
            <w:tcW w:w="864" w:type="dxa"/>
          </w:tcPr>
          <w:p w:rsidR="00592E65" w:rsidRPr="00327895" w:rsidRDefault="00592E65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592E65" w:rsidRPr="00327895" w:rsidTr="00DE6792">
        <w:tc>
          <w:tcPr>
            <w:tcW w:w="742" w:type="dxa"/>
            <w:shd w:val="clear" w:color="auto" w:fill="F3F3F3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20</w:t>
            </w:r>
          </w:p>
        </w:tc>
        <w:tc>
          <w:tcPr>
            <w:tcW w:w="864" w:type="dxa"/>
          </w:tcPr>
          <w:p w:rsidR="00592E65" w:rsidRPr="00327895" w:rsidRDefault="00592E65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592E65" w:rsidRPr="00327895" w:rsidTr="00DE6792">
        <w:tc>
          <w:tcPr>
            <w:tcW w:w="742" w:type="dxa"/>
            <w:shd w:val="clear" w:color="auto" w:fill="F3F3F3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21</w:t>
            </w:r>
          </w:p>
        </w:tc>
        <w:tc>
          <w:tcPr>
            <w:tcW w:w="864" w:type="dxa"/>
          </w:tcPr>
          <w:p w:rsidR="00592E65" w:rsidRPr="00327895" w:rsidRDefault="00592E65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592E65" w:rsidRPr="00327895" w:rsidTr="00DE6792">
        <w:tc>
          <w:tcPr>
            <w:tcW w:w="742" w:type="dxa"/>
            <w:shd w:val="clear" w:color="auto" w:fill="F3F3F3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22</w:t>
            </w:r>
          </w:p>
        </w:tc>
        <w:tc>
          <w:tcPr>
            <w:tcW w:w="864" w:type="dxa"/>
          </w:tcPr>
          <w:p w:rsidR="00592E65" w:rsidRPr="00327895" w:rsidRDefault="00592E65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592E65" w:rsidRPr="00327895" w:rsidTr="00DE6792">
        <w:tc>
          <w:tcPr>
            <w:tcW w:w="742" w:type="dxa"/>
            <w:shd w:val="clear" w:color="auto" w:fill="F3F3F3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23</w:t>
            </w:r>
          </w:p>
        </w:tc>
        <w:tc>
          <w:tcPr>
            <w:tcW w:w="864" w:type="dxa"/>
          </w:tcPr>
          <w:p w:rsidR="00592E65" w:rsidRPr="00327895" w:rsidRDefault="00592E65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592E65" w:rsidRPr="00327895" w:rsidTr="00DE6792">
        <w:tc>
          <w:tcPr>
            <w:tcW w:w="742" w:type="dxa"/>
            <w:shd w:val="clear" w:color="auto" w:fill="F3F3F3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24</w:t>
            </w:r>
          </w:p>
        </w:tc>
        <w:tc>
          <w:tcPr>
            <w:tcW w:w="864" w:type="dxa"/>
          </w:tcPr>
          <w:p w:rsidR="00592E65" w:rsidRPr="00327895" w:rsidRDefault="00592E65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592E65" w:rsidRPr="00327895" w:rsidTr="00DE6792">
        <w:tc>
          <w:tcPr>
            <w:tcW w:w="742" w:type="dxa"/>
            <w:shd w:val="clear" w:color="auto" w:fill="F3F3F3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25</w:t>
            </w:r>
          </w:p>
        </w:tc>
        <w:tc>
          <w:tcPr>
            <w:tcW w:w="864" w:type="dxa"/>
          </w:tcPr>
          <w:p w:rsidR="00592E65" w:rsidRPr="00327895" w:rsidRDefault="00592E65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592E65" w:rsidRPr="00327895" w:rsidTr="00DE6792">
        <w:tc>
          <w:tcPr>
            <w:tcW w:w="742" w:type="dxa"/>
            <w:shd w:val="clear" w:color="auto" w:fill="F3F3F3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26</w:t>
            </w:r>
          </w:p>
        </w:tc>
        <w:tc>
          <w:tcPr>
            <w:tcW w:w="864" w:type="dxa"/>
          </w:tcPr>
          <w:p w:rsidR="00592E65" w:rsidRPr="00327895" w:rsidRDefault="00592E65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592E65" w:rsidRPr="00327895" w:rsidTr="00DE6792">
        <w:tc>
          <w:tcPr>
            <w:tcW w:w="742" w:type="dxa"/>
            <w:shd w:val="clear" w:color="auto" w:fill="F3F3F3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27</w:t>
            </w:r>
          </w:p>
        </w:tc>
        <w:tc>
          <w:tcPr>
            <w:tcW w:w="864" w:type="dxa"/>
          </w:tcPr>
          <w:p w:rsidR="00592E65" w:rsidRPr="00327895" w:rsidRDefault="00592E65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592E65" w:rsidRPr="00327895" w:rsidTr="00DE6792">
        <w:tc>
          <w:tcPr>
            <w:tcW w:w="742" w:type="dxa"/>
            <w:shd w:val="clear" w:color="auto" w:fill="F3F3F3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28</w:t>
            </w:r>
          </w:p>
        </w:tc>
        <w:tc>
          <w:tcPr>
            <w:tcW w:w="864" w:type="dxa"/>
          </w:tcPr>
          <w:p w:rsidR="00592E65" w:rsidRPr="00327895" w:rsidRDefault="00592E65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592E65" w:rsidRPr="00327895" w:rsidTr="00DE6792">
        <w:tc>
          <w:tcPr>
            <w:tcW w:w="742" w:type="dxa"/>
            <w:shd w:val="clear" w:color="auto" w:fill="F3F3F3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29</w:t>
            </w:r>
          </w:p>
        </w:tc>
        <w:tc>
          <w:tcPr>
            <w:tcW w:w="864" w:type="dxa"/>
          </w:tcPr>
          <w:p w:rsidR="00592E65" w:rsidRPr="00327895" w:rsidRDefault="00592E65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592E65" w:rsidRPr="00327895" w:rsidTr="00DE6792">
        <w:tc>
          <w:tcPr>
            <w:tcW w:w="742" w:type="dxa"/>
            <w:shd w:val="clear" w:color="auto" w:fill="F3F3F3"/>
          </w:tcPr>
          <w:p w:rsidR="00592E65" w:rsidRPr="00327895" w:rsidRDefault="00592E65" w:rsidP="00DE6792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327895">
              <w:rPr>
                <w:rFonts w:ascii="Arial" w:eastAsia="Arial Unicode MS" w:hAnsi="Arial"/>
                <w:b/>
                <w:sz w:val="22"/>
                <w:szCs w:val="22"/>
              </w:rPr>
              <w:t>30</w:t>
            </w:r>
          </w:p>
        </w:tc>
        <w:tc>
          <w:tcPr>
            <w:tcW w:w="864" w:type="dxa"/>
          </w:tcPr>
          <w:p w:rsidR="00592E65" w:rsidRPr="00327895" w:rsidRDefault="00592E65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592E65" w:rsidRPr="00327895" w:rsidRDefault="00592E65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</w:tbl>
    <w:p w:rsidR="00E76A04" w:rsidRDefault="00E76A04">
      <w:bookmarkStart w:id="0" w:name="_GoBack"/>
      <w:bookmarkEnd w:id="0"/>
    </w:p>
    <w:sectPr w:rsidR="00E76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C"/>
    <w:rsid w:val="00592E65"/>
    <w:rsid w:val="008468BC"/>
    <w:rsid w:val="00E7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65"/>
    <w:pPr>
      <w:spacing w:after="0" w:line="240" w:lineRule="auto"/>
    </w:pPr>
    <w:rPr>
      <w:rFonts w:ascii="Verdana" w:eastAsia="Times New Roman" w:hAnsi="Verdana" w:cs="Arial"/>
      <w:color w:val="00357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E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E65"/>
    <w:rPr>
      <w:rFonts w:ascii="Tahoma" w:eastAsia="Times New Roman" w:hAnsi="Tahoma" w:cs="Tahoma"/>
      <w:color w:val="003572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65"/>
    <w:pPr>
      <w:spacing w:after="0" w:line="240" w:lineRule="auto"/>
    </w:pPr>
    <w:rPr>
      <w:rFonts w:ascii="Verdana" w:eastAsia="Times New Roman" w:hAnsi="Verdana" w:cs="Arial"/>
      <w:color w:val="00357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E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E65"/>
    <w:rPr>
      <w:rFonts w:ascii="Tahoma" w:eastAsia="Times New Roman" w:hAnsi="Tahoma" w:cs="Tahoma"/>
      <w:color w:val="003572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</dc:creator>
  <cp:keywords/>
  <dc:description/>
  <cp:lastModifiedBy>muhammet</cp:lastModifiedBy>
  <cp:revision>2</cp:revision>
  <dcterms:created xsi:type="dcterms:W3CDTF">2017-09-29T08:22:00Z</dcterms:created>
  <dcterms:modified xsi:type="dcterms:W3CDTF">2017-09-29T08:23:00Z</dcterms:modified>
</cp:coreProperties>
</file>